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40" w:rsidRDefault="00331940" w:rsidP="00331940">
      <w:pPr>
        <w:framePr w:wrap="none" w:vAnchor="page" w:hAnchor="page" w:x="572" w:y="224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010400" cy="10506075"/>
            <wp:effectExtent l="19050" t="0" r="0" b="0"/>
            <wp:docPr id="7" name="Рисунок 7" descr="C:\Documents and Settings\Admin\Рабочий стол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media\image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331940" w:rsidRDefault="00331940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213392" w:rsidRPr="00954231" w:rsidRDefault="00614D85" w:rsidP="00614D85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54231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 xml:space="preserve">Положение </w:t>
      </w:r>
    </w:p>
    <w:p w:rsidR="00954231" w:rsidRPr="00954231" w:rsidRDefault="00614D85" w:rsidP="00954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4D8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пятидневных сборах по основам военной службы студентов ГБПОУ </w:t>
      </w:r>
      <w:r w:rsidR="00954231">
        <w:rPr>
          <w:rFonts w:ascii="Times New Roman" w:eastAsia="Times New Roman" w:hAnsi="Times New Roman"/>
          <w:b/>
          <w:sz w:val="28"/>
          <w:szCs w:val="28"/>
          <w:lang w:eastAsia="ru-RU"/>
        </w:rPr>
        <w:t>РД «Колледж машиностроения и сервиса им.С.Орджоникидзе»</w:t>
      </w:r>
    </w:p>
    <w:p w:rsidR="00954231" w:rsidRDefault="00954231" w:rsidP="00954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14D85" w:rsidRDefault="00614D85" w:rsidP="0095423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614D85" w:rsidRDefault="00614D85" w:rsidP="009542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6A29F2">
        <w:rPr>
          <w:sz w:val="28"/>
          <w:szCs w:val="28"/>
        </w:rPr>
        <w:t xml:space="preserve">    </w:t>
      </w:r>
      <w:r w:rsidRPr="006A29F2">
        <w:rPr>
          <w:b w:val="0"/>
          <w:sz w:val="28"/>
          <w:szCs w:val="28"/>
        </w:rPr>
        <w:t>1.1. Настоящее Положение составлено в соответствии с  Законом «Об обр</w:t>
      </w:r>
      <w:r w:rsidRPr="006A29F2">
        <w:rPr>
          <w:b w:val="0"/>
          <w:sz w:val="28"/>
          <w:szCs w:val="28"/>
        </w:rPr>
        <w:t>а</w:t>
      </w:r>
      <w:r w:rsidRPr="006A29F2">
        <w:rPr>
          <w:b w:val="0"/>
          <w:sz w:val="28"/>
          <w:szCs w:val="28"/>
        </w:rPr>
        <w:t>зовании в РФ» от 29.12.2012 №273,  Инструкцией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</w:t>
      </w:r>
      <w:r w:rsidR="005413B4">
        <w:rPr>
          <w:b w:val="0"/>
          <w:sz w:val="28"/>
          <w:szCs w:val="28"/>
        </w:rPr>
        <w:t xml:space="preserve"> </w:t>
      </w:r>
      <w:r w:rsidRPr="006A29F2">
        <w:rPr>
          <w:b w:val="0"/>
          <w:sz w:val="28"/>
          <w:szCs w:val="28"/>
        </w:rPr>
        <w:t>среднего (полного) общ</w:t>
      </w:r>
      <w:r w:rsidRPr="006A29F2">
        <w:rPr>
          <w:b w:val="0"/>
          <w:sz w:val="28"/>
          <w:szCs w:val="28"/>
        </w:rPr>
        <w:t>е</w:t>
      </w:r>
      <w:r w:rsidRPr="006A29F2">
        <w:rPr>
          <w:b w:val="0"/>
          <w:sz w:val="28"/>
          <w:szCs w:val="28"/>
        </w:rPr>
        <w:t>го образования, образовательных учреждениях начального профессионального и среднего профессионального образования и учебных пунктах, утверждённой</w:t>
      </w:r>
      <w:r w:rsidRPr="006A29F2">
        <w:rPr>
          <w:sz w:val="28"/>
          <w:szCs w:val="28"/>
        </w:rPr>
        <w:t xml:space="preserve"> </w:t>
      </w:r>
      <w:r w:rsidRPr="006A29F2">
        <w:rPr>
          <w:b w:val="0"/>
          <w:sz w:val="28"/>
          <w:szCs w:val="28"/>
        </w:rPr>
        <w:t>прик</w:t>
      </w:r>
      <w:r w:rsidRPr="006A29F2">
        <w:rPr>
          <w:b w:val="0"/>
          <w:sz w:val="28"/>
          <w:szCs w:val="28"/>
        </w:rPr>
        <w:t>а</w:t>
      </w:r>
      <w:r w:rsidRPr="006A29F2">
        <w:rPr>
          <w:b w:val="0"/>
          <w:sz w:val="28"/>
          <w:szCs w:val="28"/>
        </w:rPr>
        <w:t>зом Минобороны РФ и Минобрнауки РФ о</w:t>
      </w:r>
      <w:r w:rsidR="00954231">
        <w:rPr>
          <w:b w:val="0"/>
          <w:sz w:val="28"/>
          <w:szCs w:val="28"/>
        </w:rPr>
        <w:t>т 24 февраля 2010 года № 96/134, Фед</w:t>
      </w:r>
      <w:r w:rsidR="00954231">
        <w:rPr>
          <w:b w:val="0"/>
          <w:sz w:val="28"/>
          <w:szCs w:val="28"/>
        </w:rPr>
        <w:t>е</w:t>
      </w:r>
      <w:r w:rsidR="00954231">
        <w:rPr>
          <w:b w:val="0"/>
          <w:sz w:val="28"/>
          <w:szCs w:val="28"/>
        </w:rPr>
        <w:t>рального закона от 28 марта 1998г. №53-ФЗ «О воинской обязанности и военной службе», постановления Правительства РФ от 31 декабря 1999г. №1441 «Об утве</w:t>
      </w:r>
      <w:r w:rsidR="00954231">
        <w:rPr>
          <w:b w:val="0"/>
          <w:sz w:val="28"/>
          <w:szCs w:val="28"/>
        </w:rPr>
        <w:t>р</w:t>
      </w:r>
      <w:r w:rsidR="00954231">
        <w:rPr>
          <w:b w:val="0"/>
          <w:sz w:val="28"/>
          <w:szCs w:val="28"/>
        </w:rPr>
        <w:t>ждении  Положения о подготовке граждан Российской Федерации к военной слу</w:t>
      </w:r>
      <w:r w:rsidR="00954231">
        <w:rPr>
          <w:b w:val="0"/>
          <w:sz w:val="28"/>
          <w:szCs w:val="28"/>
        </w:rPr>
        <w:t>ж</w:t>
      </w:r>
      <w:r w:rsidR="00954231">
        <w:rPr>
          <w:b w:val="0"/>
          <w:sz w:val="28"/>
          <w:szCs w:val="28"/>
        </w:rPr>
        <w:t>бе».</w:t>
      </w:r>
    </w:p>
    <w:p w:rsidR="00954231" w:rsidRPr="006A29F2" w:rsidRDefault="000C71C6" w:rsidP="00954231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Обучающиеся юноши 3-го курса </w:t>
      </w:r>
      <w:r w:rsidR="001F3244">
        <w:rPr>
          <w:b w:val="0"/>
          <w:sz w:val="28"/>
          <w:szCs w:val="28"/>
        </w:rPr>
        <w:t xml:space="preserve"> К</w:t>
      </w:r>
      <w:r w:rsidR="00954231">
        <w:rPr>
          <w:b w:val="0"/>
          <w:sz w:val="28"/>
          <w:szCs w:val="28"/>
        </w:rPr>
        <w:t>олледжа принимают участие в учебных сборах по 35-часовой программе после изучения учебной дисциплины «Безопа</w:t>
      </w:r>
      <w:r w:rsidR="00954231">
        <w:rPr>
          <w:b w:val="0"/>
          <w:sz w:val="28"/>
          <w:szCs w:val="28"/>
        </w:rPr>
        <w:t>с</w:t>
      </w:r>
      <w:r w:rsidR="00954231">
        <w:rPr>
          <w:b w:val="0"/>
          <w:sz w:val="28"/>
          <w:szCs w:val="28"/>
        </w:rPr>
        <w:t>ность жизнедеятельности»(раздел «Основы военной службы») на базе Колледжа</w:t>
      </w:r>
      <w:r w:rsidR="001F3244">
        <w:rPr>
          <w:b w:val="0"/>
          <w:sz w:val="28"/>
          <w:szCs w:val="28"/>
        </w:rPr>
        <w:t xml:space="preserve"> и(или) в воинских частях(учебных пунктах) местного гарнизона. Обучение девушек начальным знаниям в области обороны и их подготовка</w:t>
      </w:r>
      <w:r w:rsidR="00D7084F">
        <w:rPr>
          <w:b w:val="0"/>
          <w:sz w:val="28"/>
          <w:szCs w:val="28"/>
        </w:rPr>
        <w:t xml:space="preserve"> по основам военной службы осуществляются в добровольном порядке.</w:t>
      </w:r>
    </w:p>
    <w:p w:rsidR="00614D85" w:rsidRPr="006A29F2" w:rsidRDefault="00954231" w:rsidP="006A29F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1.3</w:t>
      </w:r>
      <w:r w:rsidR="00614D85" w:rsidRPr="006A29F2">
        <w:rPr>
          <w:b w:val="0"/>
          <w:sz w:val="28"/>
          <w:szCs w:val="28"/>
        </w:rPr>
        <w:t>.</w:t>
      </w:r>
      <w:r w:rsidR="00614D85" w:rsidRPr="006A29F2">
        <w:rPr>
          <w:sz w:val="28"/>
          <w:szCs w:val="28"/>
        </w:rPr>
        <w:t xml:space="preserve">    </w:t>
      </w:r>
      <w:r w:rsidR="00614D85" w:rsidRPr="006A29F2">
        <w:rPr>
          <w:b w:val="0"/>
          <w:sz w:val="28"/>
          <w:szCs w:val="28"/>
        </w:rPr>
        <w:t>Организация учебных сборов осуществляется в соответствии с распор</w:t>
      </w:r>
      <w:r w:rsidR="00614D85" w:rsidRPr="006A29F2">
        <w:rPr>
          <w:b w:val="0"/>
          <w:sz w:val="28"/>
          <w:szCs w:val="28"/>
        </w:rPr>
        <w:t>я</w:t>
      </w:r>
      <w:r w:rsidR="00614D85" w:rsidRPr="006A29F2">
        <w:rPr>
          <w:b w:val="0"/>
          <w:sz w:val="28"/>
          <w:szCs w:val="28"/>
        </w:rPr>
        <w:t>жением высшего должностного лица субъекта Российской Федерации (руководит</w:t>
      </w:r>
      <w:r w:rsidR="00614D85" w:rsidRPr="006A29F2">
        <w:rPr>
          <w:b w:val="0"/>
          <w:sz w:val="28"/>
          <w:szCs w:val="28"/>
        </w:rPr>
        <w:t>е</w:t>
      </w:r>
      <w:r w:rsidR="00614D85" w:rsidRPr="006A29F2">
        <w:rPr>
          <w:b w:val="0"/>
          <w:sz w:val="28"/>
          <w:szCs w:val="28"/>
        </w:rPr>
        <w:t>ля высшего исполнительного органа государственной власти субъекта Российской Федерации), согласованным с военным комиссаром (далее именуется – распоряж</w:t>
      </w:r>
      <w:r w:rsidR="00614D85" w:rsidRPr="006A29F2">
        <w:rPr>
          <w:b w:val="0"/>
          <w:sz w:val="28"/>
          <w:szCs w:val="28"/>
        </w:rPr>
        <w:t>е</w:t>
      </w:r>
      <w:r w:rsidR="00614D85" w:rsidRPr="006A29F2">
        <w:rPr>
          <w:b w:val="0"/>
          <w:sz w:val="28"/>
          <w:szCs w:val="28"/>
        </w:rPr>
        <w:t>ние), в котором указываются места и время проведения учебных сборов, методич</w:t>
      </w:r>
      <w:r w:rsidR="00614D85" w:rsidRPr="006A29F2">
        <w:rPr>
          <w:b w:val="0"/>
          <w:sz w:val="28"/>
          <w:szCs w:val="28"/>
        </w:rPr>
        <w:t>е</w:t>
      </w:r>
      <w:r w:rsidR="00614D85" w:rsidRPr="006A29F2">
        <w:rPr>
          <w:b w:val="0"/>
          <w:sz w:val="28"/>
          <w:szCs w:val="28"/>
        </w:rPr>
        <w:t>ское обеспечение сборов, вопросы взаимодействия с соединениями и воинскими частями, порядок финансирования учебных сборов, а также вопросы организации жизни и быта граждан на учебных сборах (проживание, организация питания, мед</w:t>
      </w:r>
      <w:r w:rsidR="00614D85" w:rsidRPr="006A29F2">
        <w:rPr>
          <w:b w:val="0"/>
          <w:sz w:val="28"/>
          <w:szCs w:val="28"/>
        </w:rPr>
        <w:t>и</w:t>
      </w:r>
      <w:r w:rsidR="00614D85" w:rsidRPr="006A29F2">
        <w:rPr>
          <w:b w:val="0"/>
          <w:sz w:val="28"/>
          <w:szCs w:val="28"/>
        </w:rPr>
        <w:t>цинское обеспечение, доставка граждан к месту сборов) и назначаются ответстве</w:t>
      </w:r>
      <w:r w:rsidR="00614D85" w:rsidRPr="006A29F2">
        <w:rPr>
          <w:b w:val="0"/>
          <w:sz w:val="28"/>
          <w:szCs w:val="28"/>
        </w:rPr>
        <w:t>н</w:t>
      </w:r>
      <w:r w:rsidR="00614D85" w:rsidRPr="006A29F2">
        <w:rPr>
          <w:b w:val="0"/>
          <w:sz w:val="28"/>
          <w:szCs w:val="28"/>
        </w:rPr>
        <w:t>ные руководители. </w:t>
      </w:r>
    </w:p>
    <w:p w:rsidR="00614D85" w:rsidRPr="006A29F2" w:rsidRDefault="00614D85" w:rsidP="006A29F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614D85" w:rsidRPr="006A29F2" w:rsidRDefault="00614D85" w:rsidP="00FC19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/>
          <w:sz w:val="28"/>
          <w:szCs w:val="28"/>
          <w:lang w:eastAsia="ru-RU"/>
        </w:rPr>
        <w:t>2. Задачи учебных сборов</w:t>
      </w:r>
    </w:p>
    <w:p w:rsidR="00DE319B" w:rsidRPr="006A29F2" w:rsidRDefault="00DE319B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DE319B" w:rsidRPr="006A29F2" w:rsidRDefault="00DE319B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14D85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Основные задачи учебных сборов: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формирование морально-психологических и физических качеств гра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данина, необходимых для прохождения военной службы;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воспитание патриотизма, уважения к историческому и культурному прошлому России и ее Вооруженных Сил;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изучение гражданами основных положений законодательства Росси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ской Федерации в области обороны государства, о воинской обязанн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сти и воинском учете, обязательной и добровольной подготовке к вое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ной службе, о прохождении военной службы по призыву и в добровол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 порядке (по контракту), о пребывании в запасе, о правах, обязанн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стях и ответственности военнослужащих и граждан, находящихся в з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пасе;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приобретение навыков в области гражданской обороны;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изучение основ безопасности военной службы, конструкции и правил обращения с боевым ручным стрелковым оружием, основ тактической, медицинской, строевой подготовки, вопросов радиационной, химич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ской и биологической защиты войск и населения;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закрепление полученных знаний в ходе учебных сборов;</w:t>
      </w:r>
    </w:p>
    <w:p w:rsidR="00DE319B" w:rsidRPr="00D7084F" w:rsidRDefault="00DE319B" w:rsidP="00D7084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DE319B" w:rsidRPr="006A29F2" w:rsidRDefault="00D42D2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В ходе учебных сборов должны отрабатываются следующие вопросы учебной программы: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строй и управление им;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устройство, назначение, тактико-технические характеристики автомата АК-74,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практическое выполнение начального упражнения учебных стрельб;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медицинского </w:t>
      </w:r>
      <w:r w:rsidR="009F02D4" w:rsidRPr="00D7084F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обслуживания 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в части;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жизни и быта военнослужащих;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физической подготовки в воинской части;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назначение, тактико-технические характеристики, приборов радиацио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ной и химической разведки;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боевой подготовки в воинской части;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хранения вещевого имущества в части;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хранения техники и вооружения в части;</w:t>
      </w:r>
    </w:p>
    <w:p w:rsidR="00DE319B" w:rsidRPr="00D7084F" w:rsidRDefault="00DE319B" w:rsidP="00D7084F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084F">
        <w:rPr>
          <w:rFonts w:ascii="Times New Roman" w:eastAsia="Times New Roman" w:hAnsi="Times New Roman"/>
          <w:sz w:val="28"/>
          <w:szCs w:val="28"/>
          <w:lang w:eastAsia="ru-RU"/>
        </w:rPr>
        <w:t>организация питания военнослужащих.</w:t>
      </w:r>
    </w:p>
    <w:p w:rsidR="00FC1906" w:rsidRPr="006A29F2" w:rsidRDefault="00FC1906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2D22" w:rsidRPr="006A29F2" w:rsidRDefault="00D42D22" w:rsidP="00BD7C1C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6A29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подготовки, организации и проведения учебных сборов</w:t>
      </w:r>
    </w:p>
    <w:p w:rsidR="00DE319B" w:rsidRPr="006A29F2" w:rsidRDefault="00DE319B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hAnsi="Times New Roman"/>
          <w:b/>
          <w:sz w:val="28"/>
          <w:szCs w:val="28"/>
          <w:lang w:eastAsia="ru-RU"/>
        </w:rPr>
        <w:t xml:space="preserve">     </w:t>
      </w:r>
    </w:p>
    <w:p w:rsidR="00DE319B" w:rsidRPr="006A29F2" w:rsidRDefault="00D42D2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граждан по основам военной службы в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колледже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предусма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ривает проведение ежегодных учеб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ных сборов.</w:t>
      </w:r>
    </w:p>
    <w:p w:rsidR="00DE319B" w:rsidRPr="006A29F2" w:rsidRDefault="00D42D2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К участию в учебных сборах привлекаются все граждане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(юноши)</w:t>
      </w:r>
      <w:r w:rsidR="000C71C6">
        <w:rPr>
          <w:rFonts w:ascii="Times New Roman" w:eastAsia="Times New Roman" w:hAnsi="Times New Roman"/>
          <w:sz w:val="28"/>
          <w:szCs w:val="28"/>
          <w:lang w:eastAsia="ru-RU"/>
        </w:rPr>
        <w:t xml:space="preserve">  3-го курса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обучающиеся в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колледже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за исключением имеющих освобождение от занятий по состоянию здоровья.</w:t>
      </w:r>
      <w:r w:rsidR="00D7084F">
        <w:rPr>
          <w:rFonts w:ascii="Times New Roman" w:eastAsia="Times New Roman" w:hAnsi="Times New Roman"/>
          <w:sz w:val="28"/>
          <w:szCs w:val="28"/>
          <w:lang w:eastAsia="ru-RU"/>
        </w:rPr>
        <w:t xml:space="preserve"> С этой категорией обучающихся проводятся занятия по «Основам военной службы» в Колледже, по окончании которых сдаётся диффере</w:t>
      </w:r>
      <w:r w:rsidR="00D7084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7084F">
        <w:rPr>
          <w:rFonts w:ascii="Times New Roman" w:eastAsia="Times New Roman" w:hAnsi="Times New Roman"/>
          <w:sz w:val="28"/>
          <w:szCs w:val="28"/>
          <w:lang w:eastAsia="ru-RU"/>
        </w:rPr>
        <w:t>цированный зачёт.</w:t>
      </w:r>
    </w:p>
    <w:p w:rsidR="00E10314" w:rsidRPr="006A29F2" w:rsidRDefault="00D42D22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</w:t>
      </w:r>
      <w:r w:rsidR="00E10314"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Планирование и организация учебных сборов </w:t>
      </w:r>
      <w:r w:rsidR="00F31852"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осуществляется </w:t>
      </w: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директором колледжа </w:t>
      </w:r>
      <w:r w:rsidR="00E10314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совместно с военными комиссарами и командирами соединений (вои</w:t>
      </w:r>
      <w:r w:rsidR="00E10314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E10314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ских частей), на базе которых проводятся учебные сборы.</w:t>
      </w:r>
    </w:p>
    <w:p w:rsidR="008C5676" w:rsidRPr="006A29F2" w:rsidRDefault="00D42D22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8C5676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Учебный процесс, осуществляемый во время учебных сборов, организуе</w:t>
      </w:r>
      <w:r w:rsidR="008C5676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8C5676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ся в соответствии с расчетом часов по предметам обучения, учебно-тематическим планом и распорядком дня.</w:t>
      </w:r>
    </w:p>
    <w:p w:rsidR="00DE319B" w:rsidRPr="006A29F2" w:rsidRDefault="00D42D2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3.5.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учебных сборов составляет - 5 дней (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35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учебных ч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сов)</w:t>
      </w:r>
      <w:r w:rsidR="004D64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8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Министерства</w:t>
      </w:r>
      <w:r w:rsidR="004D64C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и науки РФ от 24.02.2010г. №96/134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708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5A79" w:rsidRPr="006A29F2" w:rsidRDefault="00D42D22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3.6. Директор колледжа 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преподаватель-организатор ОБЖ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, осуществляющий обучение граждан начальным знаниям в области обороны и их подготовку по осн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вам военной службы, совместно с представителем военного комиссариата заблаг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временно согласовывают с воинской частью: время и порядок проведения занятий, количество граждан, привлекаемых к проведению учебных сборов, пункты разм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щения обучаемых в районе проведения сборов, маршруты безопасного движения их к местам занятий, требования к безопасности на занятиях и другие вопросы.</w:t>
      </w:r>
    </w:p>
    <w:p w:rsidR="00DE319B" w:rsidRPr="006A29F2" w:rsidRDefault="00D42D2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3.7.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Конкретные сроки провед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ения учебных сборов устанавливаю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ся приказом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852" w:rsidRPr="006A29F2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31852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колледжа </w:t>
      </w:r>
    </w:p>
    <w:p w:rsidR="00D42D22" w:rsidRPr="006A29F2" w:rsidRDefault="0080421E" w:rsidP="00FC1906">
      <w:pPr>
        <w:pStyle w:val="ConsPlusNormal"/>
        <w:ind w:firstLine="709"/>
        <w:jc w:val="both"/>
        <w:rPr>
          <w:sz w:val="28"/>
          <w:szCs w:val="28"/>
        </w:rPr>
      </w:pPr>
      <w:r w:rsidRPr="006A29F2">
        <w:rPr>
          <w:sz w:val="28"/>
          <w:szCs w:val="28"/>
        </w:rPr>
        <w:t xml:space="preserve">3.8. </w:t>
      </w:r>
      <w:r w:rsidR="00D42D22" w:rsidRPr="006A29F2">
        <w:rPr>
          <w:sz w:val="28"/>
          <w:szCs w:val="28"/>
        </w:rPr>
        <w:t>В ходе сборов изучаются: размещение и быт военнослужащих, организ</w:t>
      </w:r>
      <w:r w:rsidR="00D42D22" w:rsidRPr="006A29F2">
        <w:rPr>
          <w:sz w:val="28"/>
          <w:szCs w:val="28"/>
        </w:rPr>
        <w:t>а</w:t>
      </w:r>
      <w:r w:rsidR="00D42D22" w:rsidRPr="006A29F2">
        <w:rPr>
          <w:sz w:val="28"/>
          <w:szCs w:val="28"/>
        </w:rPr>
        <w:t>ция караульной и внутренней служб, элементы строевой, огневой, тактической, ф</w:t>
      </w:r>
      <w:r w:rsidR="00D42D22" w:rsidRPr="006A29F2">
        <w:rPr>
          <w:sz w:val="28"/>
          <w:szCs w:val="28"/>
        </w:rPr>
        <w:t>и</w:t>
      </w:r>
      <w:r w:rsidR="00D42D22" w:rsidRPr="006A29F2">
        <w:rPr>
          <w:sz w:val="28"/>
          <w:szCs w:val="28"/>
        </w:rPr>
        <w:t>зической и военно-медицинской подготовок, а также вопросы радиационной, хим</w:t>
      </w:r>
      <w:r w:rsidR="00D42D22" w:rsidRPr="006A29F2">
        <w:rPr>
          <w:sz w:val="28"/>
          <w:szCs w:val="28"/>
        </w:rPr>
        <w:t>и</w:t>
      </w:r>
      <w:r w:rsidR="00D42D22" w:rsidRPr="006A29F2">
        <w:rPr>
          <w:sz w:val="28"/>
          <w:szCs w:val="28"/>
        </w:rPr>
        <w:t>ческой и биологической защиты войск. В процессе учебных сборов проводятся м</w:t>
      </w:r>
      <w:r w:rsidR="00D42D22" w:rsidRPr="006A29F2">
        <w:rPr>
          <w:sz w:val="28"/>
          <w:szCs w:val="28"/>
        </w:rPr>
        <w:t>е</w:t>
      </w:r>
      <w:r w:rsidR="00D42D22" w:rsidRPr="006A29F2">
        <w:rPr>
          <w:sz w:val="28"/>
          <w:szCs w:val="28"/>
        </w:rPr>
        <w:t>роприятия по военно-профессиональной ориентации.</w:t>
      </w:r>
    </w:p>
    <w:p w:rsidR="004D64C7" w:rsidRDefault="0080421E" w:rsidP="006A2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 w:rsidR="00AB5A79"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администрации учебных сборов назначаются: </w:t>
      </w:r>
      <w:r w:rsidR="00AB5A79" w:rsidRPr="005413B4">
        <w:rPr>
          <w:rFonts w:ascii="Times New Roman" w:hAnsi="Times New Roman"/>
          <w:color w:val="000000"/>
          <w:sz w:val="28"/>
          <w:szCs w:val="28"/>
          <w:lang w:eastAsia="ru-RU"/>
        </w:rPr>
        <w:t>начальник у</w:t>
      </w:r>
      <w:r w:rsidR="005413B4" w:rsidRPr="005413B4">
        <w:rPr>
          <w:rFonts w:ascii="Times New Roman" w:hAnsi="Times New Roman"/>
          <w:color w:val="000000"/>
          <w:sz w:val="28"/>
          <w:szCs w:val="28"/>
          <w:lang w:eastAsia="ru-RU"/>
        </w:rPr>
        <w:t>чебн</w:t>
      </w:r>
      <w:r w:rsidR="005413B4" w:rsidRPr="005413B4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>го сбора,</w:t>
      </w:r>
      <w:r w:rsidR="005413B4" w:rsidRPr="005413B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его заместитель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начальник штаба учебных сборов:</w:t>
      </w:r>
    </w:p>
    <w:p w:rsidR="004D64C7" w:rsidRDefault="004D64C7" w:rsidP="006A2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 начальник учебных сборов – заместитель директора</w:t>
      </w:r>
      <w:r w:rsidR="00305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Колледжа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0E4578">
        <w:rPr>
          <w:rFonts w:ascii="Times New Roman" w:hAnsi="Times New Roman"/>
          <w:color w:val="000000"/>
          <w:sz w:val="28"/>
          <w:szCs w:val="28"/>
          <w:lang w:eastAsia="ru-RU"/>
        </w:rPr>
        <w:t>воспит</w:t>
      </w:r>
      <w:r w:rsidR="000E4578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0E45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работе. Отвечает за своевременную разработку документов(план подгото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ки и проведения учебных сборов, учебный план сборов), подготовку должностных лиц штаба к проведению сборов, согласование вопросов организации и порядка проведения сборов;</w:t>
      </w:r>
    </w:p>
    <w:p w:rsidR="00207B50" w:rsidRDefault="000E4578" w:rsidP="006A2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 заместители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начальника учебных сборов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заведующие отделениями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леджа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>. Отвеча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>т за проведение роди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тельских  собраний с целью ознакомления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>дителей(законных представите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лей) обучающихся</w:t>
      </w:r>
      <w:r w:rsidR="004D64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07B50">
        <w:rPr>
          <w:rFonts w:ascii="Times New Roman" w:hAnsi="Times New Roman"/>
          <w:color w:val="000000"/>
          <w:sz w:val="28"/>
          <w:szCs w:val="28"/>
          <w:lang w:eastAsia="ru-RU"/>
        </w:rPr>
        <w:t>с законодательными актами РФ в области подготовки граждан по основам военной службы, подготовку планов вое</w:t>
      </w:r>
      <w:r w:rsidR="00207B50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207B50">
        <w:rPr>
          <w:rFonts w:ascii="Times New Roman" w:hAnsi="Times New Roman"/>
          <w:color w:val="000000"/>
          <w:sz w:val="28"/>
          <w:szCs w:val="28"/>
          <w:lang w:eastAsia="ru-RU"/>
        </w:rPr>
        <w:t>но-патриотического воспитания и спортивно-массовой работы и их реализация;</w:t>
      </w:r>
    </w:p>
    <w:p w:rsidR="00AB5A79" w:rsidRPr="006A29F2" w:rsidRDefault="00207B50" w:rsidP="006A2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начальник штаба учебных сборов – преподаватель ОБЖ Колледжа. Отвечает за своевременную подготовку документов</w:t>
      </w:r>
      <w:r w:rsidR="000E457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(учебно-тематического плана, конспе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тов, расписания занятий и распорядка дня учебных сборов), материального обесп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чения учебных сборов, своевременную явку обучающихся к месту сборов, инстру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таж по распорядку дня и правилам поведения и техники безопасности в период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ведения сборов, сохранность здоровья обучающихся, организацию питания, собл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дению мер безопасности и поддержание общественного порядка на территории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инской части.</w:t>
      </w:r>
    </w:p>
    <w:p w:rsidR="00DE319B" w:rsidRPr="006A29F2" w:rsidRDefault="0080421E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3.10.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позднее, чем за 20 дней до выезда в воинскую часть издается приказ директора </w:t>
      </w:r>
      <w:r w:rsidR="00EE2A30" w:rsidRPr="006A29F2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учреждения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учебных сборов с </w:t>
      </w:r>
      <w:r w:rsidR="001C2B23" w:rsidRPr="006A29F2">
        <w:rPr>
          <w:rFonts w:ascii="Times New Roman" w:eastAsia="Times New Roman" w:hAnsi="Times New Roman"/>
          <w:sz w:val="28"/>
          <w:szCs w:val="28"/>
          <w:lang w:eastAsia="ru-RU"/>
        </w:rPr>
        <w:t>обуча</w:t>
      </w:r>
      <w:r w:rsidR="001C2B23" w:rsidRPr="006A29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1C2B23" w:rsidRPr="006A29F2">
        <w:rPr>
          <w:rFonts w:ascii="Times New Roman" w:eastAsia="Times New Roman" w:hAnsi="Times New Roman"/>
          <w:sz w:val="28"/>
          <w:szCs w:val="28"/>
          <w:lang w:eastAsia="ru-RU"/>
        </w:rPr>
        <w:t>щимися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(юношами) и доводится до ответственных исполнителей.</w:t>
      </w:r>
    </w:p>
    <w:p w:rsidR="00DE319B" w:rsidRPr="006A29F2" w:rsidRDefault="0080421E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Cs/>
          <w:iCs/>
          <w:sz w:val="28"/>
          <w:szCs w:val="28"/>
        </w:rPr>
        <w:t xml:space="preserve">3.11. </w:t>
      </w:r>
      <w:r w:rsidR="00DE319B" w:rsidRPr="006A29F2">
        <w:rPr>
          <w:rFonts w:ascii="Times New Roman" w:eastAsia="Times New Roman" w:hAnsi="Times New Roman"/>
          <w:bCs/>
          <w:iCs/>
          <w:sz w:val="28"/>
          <w:szCs w:val="28"/>
        </w:rPr>
        <w:t>До выезда на сборы руководитель сборов детально изучает с участник</w:t>
      </w:r>
      <w:r w:rsidR="00DE319B" w:rsidRPr="006A29F2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="00DE319B" w:rsidRPr="006A29F2">
        <w:rPr>
          <w:rFonts w:ascii="Times New Roman" w:eastAsia="Times New Roman" w:hAnsi="Times New Roman"/>
          <w:bCs/>
          <w:iCs/>
          <w:sz w:val="28"/>
          <w:szCs w:val="28"/>
        </w:rPr>
        <w:t>ми сборов меры безопасности:</w:t>
      </w:r>
    </w:p>
    <w:p w:rsidR="00DE319B" w:rsidRPr="000E4578" w:rsidRDefault="00DE319B" w:rsidP="00207B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требования безопасности при проведении учебных сборов;</w:t>
      </w:r>
    </w:p>
    <w:p w:rsidR="000E4578" w:rsidRPr="00207B50" w:rsidRDefault="000E4578" w:rsidP="000E4578">
      <w:pPr>
        <w:pStyle w:val="a6"/>
        <w:spacing w:after="0" w:line="240" w:lineRule="auto"/>
        <w:ind w:left="14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9B" w:rsidRPr="00207B50" w:rsidRDefault="00DE319B" w:rsidP="00207B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lastRenderedPageBreak/>
        <w:t>требования безопасности при проведении стрельб;</w:t>
      </w:r>
    </w:p>
    <w:p w:rsidR="00DE319B" w:rsidRPr="00207B50" w:rsidRDefault="00DE319B" w:rsidP="00207B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 xml:space="preserve">требования безопасности при перевозках </w:t>
      </w:r>
      <w:r w:rsidR="0080421E" w:rsidRPr="00207B50">
        <w:rPr>
          <w:rFonts w:ascii="Times New Roman" w:eastAsia="Times New Roman" w:hAnsi="Times New Roman"/>
          <w:bCs/>
          <w:iCs/>
          <w:sz w:val="28"/>
          <w:szCs w:val="28"/>
        </w:rPr>
        <w:t>об</w:t>
      </w: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уча</w:t>
      </w:r>
      <w:r w:rsidR="0080421E" w:rsidRPr="00207B50">
        <w:rPr>
          <w:rFonts w:ascii="Times New Roman" w:eastAsia="Times New Roman" w:hAnsi="Times New Roman"/>
          <w:bCs/>
          <w:iCs/>
          <w:sz w:val="28"/>
          <w:szCs w:val="28"/>
        </w:rPr>
        <w:t>ю</w:t>
      </w: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щихся;</w:t>
      </w:r>
    </w:p>
    <w:p w:rsidR="00DE319B" w:rsidRPr="00207B50" w:rsidRDefault="00DE319B" w:rsidP="00207B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требования безопасности при проведении занятий по физической подг</w:t>
      </w: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о</w:t>
      </w: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товке;</w:t>
      </w:r>
    </w:p>
    <w:p w:rsidR="00DE319B" w:rsidRPr="00207B50" w:rsidRDefault="00DE319B" w:rsidP="00207B50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bCs/>
          <w:iCs/>
          <w:sz w:val="28"/>
          <w:szCs w:val="28"/>
        </w:rPr>
        <w:t>основные требования пожаро-, электро- и взрывобезопасности и другие меры безопасности.</w:t>
      </w:r>
    </w:p>
    <w:p w:rsidR="007D71A7" w:rsidRPr="006A29F2" w:rsidRDefault="0080421E" w:rsidP="006A29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3.12.</w:t>
      </w:r>
      <w:r w:rsidR="007D71A7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71A7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Учебный процесс на учебных сборах организуется в зависимости от к</w:t>
      </w:r>
      <w:r w:rsidR="007D71A7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D71A7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личества обучающихся, которые разделяются на учебные группы (взвода). Распис</w:t>
      </w:r>
      <w:r w:rsidR="007D71A7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7D71A7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ние занятий разрабатывается на основании учебно-тематического плана исходя из количества учебных мест и количества учебных групп (взводов) с указанием группы (взвода), места и времени обучения и согласовывается с представителем воинской части.</w:t>
      </w:r>
    </w:p>
    <w:p w:rsidR="00DE319B" w:rsidRPr="006A29F2" w:rsidRDefault="007D71A7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421E" w:rsidRPr="006A29F2">
        <w:rPr>
          <w:rFonts w:ascii="Times New Roman" w:eastAsia="Times New Roman" w:hAnsi="Times New Roman"/>
          <w:sz w:val="28"/>
          <w:szCs w:val="28"/>
          <w:lang w:eastAsia="ru-RU"/>
        </w:rPr>
        <w:t>3.13. Р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уководитель сборов разрабатывает необходимые учебно-методические материалы для проведения учебных сборов, кроме того руководитель сборов обр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зовательного учреждения готовит и берет на учеб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softHyphen/>
        <w:t>ные сборы следующие документы:</w:t>
      </w:r>
    </w:p>
    <w:p w:rsidR="00DE319B" w:rsidRPr="00207B50" w:rsidRDefault="00DE319B" w:rsidP="00207B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sz w:val="28"/>
          <w:szCs w:val="28"/>
          <w:lang w:eastAsia="ru-RU"/>
        </w:rPr>
        <w:t>приказ образовательного учреждения о проведении учебных сборов  - 2 экземпляра;</w:t>
      </w:r>
    </w:p>
    <w:p w:rsidR="00DE319B" w:rsidRPr="00207B50" w:rsidRDefault="00885F95" w:rsidP="00207B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sz w:val="28"/>
          <w:szCs w:val="28"/>
          <w:lang w:eastAsia="ru-RU"/>
        </w:rPr>
        <w:t>список юношей</w:t>
      </w:r>
      <w:r w:rsidR="00DE319B" w:rsidRPr="00207B50">
        <w:rPr>
          <w:rFonts w:ascii="Times New Roman" w:eastAsia="Times New Roman" w:hAnsi="Times New Roman"/>
          <w:sz w:val="28"/>
          <w:szCs w:val="28"/>
          <w:lang w:eastAsia="ru-RU"/>
        </w:rPr>
        <w:t>, допущенных к прохождению учебных сборов - 2 экзе</w:t>
      </w:r>
      <w:r w:rsidR="00DE319B" w:rsidRPr="00207B5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E319B" w:rsidRPr="00207B50">
        <w:rPr>
          <w:rFonts w:ascii="Times New Roman" w:eastAsia="Times New Roman" w:hAnsi="Times New Roman"/>
          <w:sz w:val="28"/>
          <w:szCs w:val="28"/>
          <w:lang w:eastAsia="ru-RU"/>
        </w:rPr>
        <w:t>пляра;</w:t>
      </w:r>
    </w:p>
    <w:p w:rsidR="00DE319B" w:rsidRPr="00207B50" w:rsidRDefault="00DE319B" w:rsidP="00207B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ведомость инструктажа по мерам безопасности - 1 экземпляр; </w:t>
      </w:r>
    </w:p>
    <w:p w:rsidR="00DE319B" w:rsidRPr="00207B50" w:rsidRDefault="00DE319B" w:rsidP="00207B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sz w:val="28"/>
          <w:szCs w:val="28"/>
          <w:lang w:eastAsia="ru-RU"/>
        </w:rPr>
        <w:t xml:space="preserve">табель учета посещаемости - 2 экземпляра; </w:t>
      </w:r>
    </w:p>
    <w:p w:rsidR="00DE319B" w:rsidRPr="00207B50" w:rsidRDefault="00DE319B" w:rsidP="00207B5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7B50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ведомость на выдачу боеприпасов - 2 экземпляра; </w:t>
      </w:r>
    </w:p>
    <w:p w:rsidR="00DE319B" w:rsidRPr="006A29F2" w:rsidRDefault="00DE319B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документы подписываются </w:t>
      </w:r>
      <w:r w:rsidR="00885F95" w:rsidRPr="006A29F2">
        <w:rPr>
          <w:rFonts w:ascii="Times New Roman" w:eastAsia="Times New Roman" w:hAnsi="Times New Roman"/>
          <w:sz w:val="28"/>
          <w:szCs w:val="28"/>
          <w:lang w:eastAsia="ru-RU"/>
        </w:rPr>
        <w:t>директором колледжа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, руководителем сборов и заверяются печатью образовательного учреждения.</w:t>
      </w:r>
    </w:p>
    <w:p w:rsidR="0080421E" w:rsidRPr="006A29F2" w:rsidRDefault="0080421E" w:rsidP="006A29F2">
      <w:pPr>
        <w:pStyle w:val="ConsPlusNormal"/>
        <w:ind w:firstLine="709"/>
        <w:jc w:val="both"/>
        <w:rPr>
          <w:sz w:val="28"/>
          <w:szCs w:val="28"/>
        </w:rPr>
      </w:pPr>
      <w:r w:rsidRPr="006A29F2">
        <w:rPr>
          <w:sz w:val="28"/>
          <w:szCs w:val="28"/>
        </w:rPr>
        <w:t>3.14. До проведения стрельб преподаватель-организатор ОБЖ, осуществля</w:t>
      </w:r>
      <w:r w:rsidRPr="006A29F2">
        <w:rPr>
          <w:sz w:val="28"/>
          <w:szCs w:val="28"/>
        </w:rPr>
        <w:t>ю</w:t>
      </w:r>
      <w:r w:rsidRPr="006A29F2">
        <w:rPr>
          <w:sz w:val="28"/>
          <w:szCs w:val="28"/>
        </w:rPr>
        <w:t>щий обучение граждан начальным знаниям в области обороны и их подготовку по основам военной службы, детально изучает с обучающимися:</w:t>
      </w:r>
    </w:p>
    <w:p w:rsidR="0080421E" w:rsidRPr="006A29F2" w:rsidRDefault="0080421E" w:rsidP="00207B50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6A29F2">
        <w:rPr>
          <w:sz w:val="28"/>
          <w:szCs w:val="28"/>
        </w:rPr>
        <w:t>требования безопасности при обращении с оружием и боеприпасами;</w:t>
      </w:r>
    </w:p>
    <w:p w:rsidR="0080421E" w:rsidRPr="006A29F2" w:rsidRDefault="0080421E" w:rsidP="00207B50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6A29F2">
        <w:rPr>
          <w:sz w:val="28"/>
          <w:szCs w:val="28"/>
        </w:rPr>
        <w:t>устройство и порядок применения стрелкового оружия;</w:t>
      </w:r>
    </w:p>
    <w:p w:rsidR="0080421E" w:rsidRPr="006A29F2" w:rsidRDefault="0080421E" w:rsidP="00207B50">
      <w:pPr>
        <w:pStyle w:val="ConsPlusNormal"/>
        <w:numPr>
          <w:ilvl w:val="0"/>
          <w:numId w:val="8"/>
        </w:numPr>
        <w:jc w:val="both"/>
        <w:rPr>
          <w:sz w:val="28"/>
          <w:szCs w:val="28"/>
        </w:rPr>
      </w:pPr>
      <w:r w:rsidRPr="006A29F2">
        <w:rPr>
          <w:sz w:val="28"/>
          <w:szCs w:val="28"/>
        </w:rPr>
        <w:t>порядок выполнения упражнений стрельб.</w:t>
      </w:r>
    </w:p>
    <w:p w:rsidR="0080421E" w:rsidRPr="006A29F2" w:rsidRDefault="0080421E" w:rsidP="006A29F2">
      <w:pPr>
        <w:pStyle w:val="ConsPlusNormal"/>
        <w:ind w:firstLine="709"/>
        <w:jc w:val="both"/>
        <w:rPr>
          <w:sz w:val="28"/>
          <w:szCs w:val="28"/>
        </w:rPr>
      </w:pPr>
      <w:r w:rsidRPr="006A29F2">
        <w:rPr>
          <w:sz w:val="28"/>
          <w:szCs w:val="28"/>
        </w:rPr>
        <w:t>Подготовленность каждого обучающегося к стрельбе проверяется представ</w:t>
      </w:r>
      <w:r w:rsidRPr="006A29F2">
        <w:rPr>
          <w:sz w:val="28"/>
          <w:szCs w:val="28"/>
        </w:rPr>
        <w:t>и</w:t>
      </w:r>
      <w:r w:rsidRPr="006A29F2">
        <w:rPr>
          <w:sz w:val="28"/>
          <w:szCs w:val="28"/>
        </w:rPr>
        <w:t>телем соединения (воинской части) в присутствии преподавателя-организатора ОБЖ, осуществляющего обучение граждан начальным знаниям в области обороны и их подготовку по основам военной службы. К выполнению упражнений стрельб д</w:t>
      </w:r>
      <w:r w:rsidRPr="006A29F2">
        <w:rPr>
          <w:sz w:val="28"/>
          <w:szCs w:val="28"/>
        </w:rPr>
        <w:t>о</w:t>
      </w:r>
      <w:r w:rsidRPr="006A29F2">
        <w:rPr>
          <w:sz w:val="28"/>
          <w:szCs w:val="28"/>
        </w:rPr>
        <w:t>пускаются обучающиеся, изучившие материальную часть стрелкового оружия и б</w:t>
      </w:r>
      <w:r w:rsidRPr="006A29F2">
        <w:rPr>
          <w:sz w:val="28"/>
          <w:szCs w:val="28"/>
        </w:rPr>
        <w:t>о</w:t>
      </w:r>
      <w:r w:rsidRPr="006A29F2">
        <w:rPr>
          <w:sz w:val="28"/>
          <w:szCs w:val="28"/>
        </w:rPr>
        <w:t>еприпасы, требования безопасности при проведении стрельб, условия выполняемого упражнения и сдавшие зачет.</w:t>
      </w:r>
    </w:p>
    <w:p w:rsidR="0080421E" w:rsidRDefault="006A29F2" w:rsidP="006A29F2">
      <w:pPr>
        <w:pStyle w:val="ConsPlusNormal"/>
        <w:ind w:firstLine="709"/>
        <w:jc w:val="both"/>
        <w:rPr>
          <w:sz w:val="28"/>
          <w:szCs w:val="28"/>
        </w:rPr>
      </w:pPr>
      <w:r w:rsidRPr="006A29F2">
        <w:rPr>
          <w:sz w:val="28"/>
          <w:szCs w:val="28"/>
        </w:rPr>
        <w:t>3.15</w:t>
      </w:r>
      <w:r w:rsidR="0080421E" w:rsidRPr="006A29F2">
        <w:rPr>
          <w:sz w:val="28"/>
          <w:szCs w:val="28"/>
        </w:rPr>
        <w:t>. В период проведения занятий по огневой подготовке обучающиеся в</w:t>
      </w:r>
      <w:r w:rsidR="0080421E" w:rsidRPr="006A29F2">
        <w:rPr>
          <w:sz w:val="28"/>
          <w:szCs w:val="28"/>
        </w:rPr>
        <w:t>ы</w:t>
      </w:r>
      <w:r w:rsidR="0080421E" w:rsidRPr="006A29F2">
        <w:rPr>
          <w:sz w:val="28"/>
          <w:szCs w:val="28"/>
        </w:rPr>
        <w:t>полняют упражнения начальных стрельб из стрелкового оружия и упражнения в м</w:t>
      </w:r>
      <w:r w:rsidR="0080421E" w:rsidRPr="006A29F2">
        <w:rPr>
          <w:sz w:val="28"/>
          <w:szCs w:val="28"/>
        </w:rPr>
        <w:t>е</w:t>
      </w:r>
      <w:r w:rsidR="0080421E" w:rsidRPr="006A29F2">
        <w:rPr>
          <w:sz w:val="28"/>
          <w:szCs w:val="28"/>
        </w:rPr>
        <w:t>тании учебно-имитационных ручных гранат.</w:t>
      </w:r>
    </w:p>
    <w:p w:rsidR="006C21C9" w:rsidRPr="006C21C9" w:rsidRDefault="006C21C9" w:rsidP="006C21C9">
      <w:pPr>
        <w:pStyle w:val="ConsPlusNormal"/>
        <w:ind w:firstLine="540"/>
        <w:jc w:val="both"/>
        <w:rPr>
          <w:sz w:val="32"/>
        </w:rPr>
      </w:pPr>
      <w:r w:rsidRPr="006C21C9">
        <w:rPr>
          <w:sz w:val="28"/>
        </w:rPr>
        <w:t>3.16. При отсутствии условий для стрельбы из боевого ручного стрелкового оружия организуется стрельба из спортивного или пневматического оружия в сп</w:t>
      </w:r>
      <w:r w:rsidRPr="006C21C9">
        <w:rPr>
          <w:sz w:val="28"/>
        </w:rPr>
        <w:t>е</w:t>
      </w:r>
      <w:r w:rsidRPr="006C21C9">
        <w:rPr>
          <w:sz w:val="28"/>
        </w:rPr>
        <w:t>циально оборудованных местах.</w:t>
      </w:r>
    </w:p>
    <w:p w:rsidR="0080421E" w:rsidRPr="006A29F2" w:rsidRDefault="0080421E" w:rsidP="006C21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29F2" w:rsidRPr="006A29F2" w:rsidRDefault="006A29F2" w:rsidP="00FC19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 </w:t>
      </w:r>
      <w:r w:rsidRPr="006A29F2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организации занятий с обучающимися,</w:t>
      </w:r>
    </w:p>
    <w:p w:rsidR="006A29F2" w:rsidRPr="006A29F2" w:rsidRDefault="006A29F2" w:rsidP="00FC19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/>
          <w:sz w:val="28"/>
          <w:szCs w:val="28"/>
          <w:lang w:eastAsia="ru-RU"/>
        </w:rPr>
        <w:t>не убывшими на учебные сборы</w:t>
      </w:r>
    </w:p>
    <w:p w:rsidR="00DE319B" w:rsidRPr="006A29F2" w:rsidRDefault="00DE319B" w:rsidP="006C21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9B" w:rsidRPr="006A29F2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щимися, не прошедшие учебные сборы по уважительным пр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чинам, в </w:t>
      </w:r>
      <w:r w:rsidR="00885F95" w:rsidRPr="006A29F2">
        <w:rPr>
          <w:rFonts w:ascii="Times New Roman" w:eastAsia="Times New Roman" w:hAnsi="Times New Roman"/>
          <w:sz w:val="28"/>
          <w:szCs w:val="28"/>
          <w:lang w:eastAsia="ru-RU"/>
        </w:rPr>
        <w:t>колледже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организуется теоретическое изучение материалов, предусмо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ренных учебной программой проведения сборов, и сдача зачетов.</w:t>
      </w:r>
    </w:p>
    <w:p w:rsidR="00DE319B" w:rsidRPr="006A29F2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и проведение занятий с 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E319B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щимися, не прошедшими  учебные сборы по уважительным причинам, отвечает </w:t>
      </w:r>
      <w:r w:rsidR="005860F0" w:rsidRPr="006A29F2">
        <w:rPr>
          <w:rFonts w:ascii="Times New Roman" w:eastAsia="Times New Roman" w:hAnsi="Times New Roman"/>
          <w:sz w:val="28"/>
          <w:szCs w:val="28"/>
          <w:lang w:eastAsia="ru-RU"/>
        </w:rPr>
        <w:t>преподаватель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860F0"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 ОБЖ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29F2" w:rsidRPr="006A29F2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19B" w:rsidRDefault="006A29F2" w:rsidP="00FC19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/>
          <w:sz w:val="28"/>
          <w:szCs w:val="28"/>
          <w:lang w:eastAsia="ru-RU"/>
        </w:rPr>
        <w:t>5. Оценивание результатов сборов</w:t>
      </w:r>
    </w:p>
    <w:p w:rsidR="00FC1906" w:rsidRPr="006A29F2" w:rsidRDefault="00FC1906" w:rsidP="00FC190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2A0A" w:rsidRPr="00FC1906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9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5.1. </w:t>
      </w:r>
      <w:r w:rsidR="00CE2A0A" w:rsidRPr="00FC1906"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учебных сборов оцениваются по следующим направлениям: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тактической подготовке – выбор места для стрельбы, трассировка окопа, передвижение на поле боя перебежками и переползанием;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огневой подготовке – неполная разборка автомата Калашникова, зн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ние работы частей и механизмов, подготовка к стрельбе, меры безопасности, в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полнение начального упражнения стрельбы из АК (третье упражнение из малокал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берной винтовки), первое упражнение по метанию ручной гранаты;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строевой подготовке – строевая стойка, повороты на месте и в дв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жении, строевой шаг, воинское приветствие на месте и в движении, строй отдел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ния, взвода;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радиационной, химической и биологической защите – приемы и сп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собы радиационной, химической и биологической защиты; преодоление участка м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стности, зараженного радиоактивными (отравляющими) веществами; действия со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дата по сигналам оповещения и вспышке ядерного взрыва; выполнение нормативов одевания средств индивидуальной защиты;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медицинской подготовке – остановка кровотечения, наложение п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вязки на раны верхних и нижних конечностей;</w:t>
      </w:r>
    </w:p>
    <w:p w:rsidR="00CE2A0A" w:rsidRPr="006A29F2" w:rsidRDefault="00CE2A0A" w:rsidP="006A29F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по физической подготовке – в объеме требований, предъявляемых к н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вому пополнению воинских частей и к кандидатам, поступающим в военно-учебные заведения.</w:t>
      </w:r>
    </w:p>
    <w:p w:rsidR="00CE2A0A" w:rsidRPr="006A29F2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5.2. </w:t>
      </w:r>
      <w:r w:rsidR="00CE2A0A"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Индивидуальная оценка каждого гражданина складывается из оценок, п</w:t>
      </w:r>
      <w:r w:rsidR="00CE2A0A"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CE2A0A"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>лученных за выполнение каждого норматива:</w:t>
      </w:r>
    </w:p>
    <w:p w:rsidR="00CE2A0A" w:rsidRPr="006A29F2" w:rsidRDefault="00CE2A0A" w:rsidP="006A29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«отлично», если не менее 50 процентов нормативов выполнено на «о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лично», остальные - на «хорошо»;</w:t>
      </w:r>
    </w:p>
    <w:p w:rsidR="00CE2A0A" w:rsidRPr="006A29F2" w:rsidRDefault="00CE2A0A" w:rsidP="006A29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«хорошо», если не менее 50 процентов нормативов выполнено на «о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лично» и «хорошо», остальные – не ниже «удовлетворительно»;</w:t>
      </w:r>
    </w:p>
    <w:p w:rsidR="00CE2A0A" w:rsidRPr="006A29F2" w:rsidRDefault="00CE2A0A" w:rsidP="006A29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«удовлетворительно», если не более чем по одному из нормативов пол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чена оценка «неудовлетворительно»;</w:t>
      </w:r>
    </w:p>
    <w:p w:rsidR="00CE2A0A" w:rsidRPr="006A29F2" w:rsidRDefault="00CE2A0A" w:rsidP="006A29F2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«неудовлетворительно», если по нормативам получены две и более оценки «неудовлетворительно».</w:t>
      </w:r>
    </w:p>
    <w:p w:rsidR="00CE2A0A" w:rsidRPr="006A29F2" w:rsidRDefault="006A29F2" w:rsidP="006A29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 </w:t>
      </w:r>
      <w:r w:rsidR="00CE2A0A" w:rsidRPr="006A29F2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оценка за учебные сборы выставляется:</w:t>
      </w:r>
    </w:p>
    <w:p w:rsidR="00CE2A0A" w:rsidRPr="006A29F2" w:rsidRDefault="00CE2A0A" w:rsidP="006A29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«отлично», если оценки, полученные по тактической и огневой подг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товке, – «отлично», а по строевой - не ниже «хорошо», при примерном или удовл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творительном поведении;</w:t>
      </w:r>
    </w:p>
    <w:p w:rsidR="00CE2A0A" w:rsidRPr="006A29F2" w:rsidRDefault="00CE2A0A" w:rsidP="006A29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«хорошо», если оценки, полученные по тактической и огневой подг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товке, – не ниже «хорошо», а по строевой – не ниже «удовлетворительно», при пр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мерном или удовлетворительном поведении;</w:t>
      </w:r>
    </w:p>
    <w:p w:rsidR="00CE2A0A" w:rsidRPr="006A29F2" w:rsidRDefault="00CE2A0A" w:rsidP="006A29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«удовлетворительно», если не более чем по одному разделу учебной программы получена оценка «неудовлетворительно» при примерном или удовл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творительном поведении;</w:t>
      </w:r>
    </w:p>
    <w:p w:rsidR="00CE2A0A" w:rsidRPr="006A29F2" w:rsidRDefault="00CE2A0A" w:rsidP="006A29F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«неудовлетворительно», если по двум и более разделам учебной пр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>граммы получены оценки «неудовлетворительно».</w:t>
      </w:r>
    </w:p>
    <w:p w:rsidR="008017D5" w:rsidRPr="006A29F2" w:rsidRDefault="006A29F2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r w:rsidR="008017D5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Общая оценка, обучающихся заносится в классный журнал с пометкой "Учебные сборы", которая учитывается при выставлении итоговой оценки за весь курс обучения в</w:t>
      </w: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колледже</w:t>
      </w:r>
      <w:r w:rsidR="008017D5" w:rsidRPr="006A29F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8017D5" w:rsidRDefault="006A29F2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29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5.5. </w:t>
      </w:r>
      <w:r w:rsidR="008017D5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Гражданам, уклонившимся от учебных сборов, выставляется неудовл</w:t>
      </w:r>
      <w:r w:rsidR="008017D5" w:rsidRPr="006A29F2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8017D5" w:rsidRPr="006A29F2">
        <w:rPr>
          <w:rFonts w:ascii="Times New Roman" w:hAnsi="Times New Roman"/>
          <w:color w:val="000000"/>
          <w:sz w:val="28"/>
          <w:szCs w:val="28"/>
          <w:lang w:eastAsia="ru-RU"/>
        </w:rPr>
        <w:t>творительная оценка за сборы.</w:t>
      </w:r>
    </w:p>
    <w:p w:rsidR="00305EDD" w:rsidRDefault="00305EDD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5.6. Отчётные документы о проведении учебных сборов начальник учебных сборов обязан представить в течение двух дней по окончании учебных сборов в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енный комиссариат.</w:t>
      </w:r>
    </w:p>
    <w:p w:rsidR="00D45745" w:rsidRDefault="00D45745" w:rsidP="006A29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D45745" w:rsidSect="00BD7C1C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6EF" w:rsidRDefault="00C726EF">
      <w:r>
        <w:separator/>
      </w:r>
    </w:p>
  </w:endnote>
  <w:endnote w:type="continuationSeparator" w:id="1">
    <w:p w:rsidR="00C726EF" w:rsidRDefault="00C7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5" w:rsidRDefault="004E7ABB" w:rsidP="00ED71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57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5745" w:rsidRDefault="00D45745" w:rsidP="00ED710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5" w:rsidRDefault="004E7ABB" w:rsidP="00ED71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D457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31940">
      <w:rPr>
        <w:rStyle w:val="a4"/>
        <w:noProof/>
      </w:rPr>
      <w:t>1</w:t>
    </w:r>
    <w:r>
      <w:rPr>
        <w:rStyle w:val="a4"/>
      </w:rPr>
      <w:fldChar w:fldCharType="end"/>
    </w:r>
  </w:p>
  <w:p w:rsidR="00D45745" w:rsidRDefault="00D45745" w:rsidP="00ED710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6EF" w:rsidRDefault="00C726EF">
      <w:r>
        <w:separator/>
      </w:r>
    </w:p>
  </w:footnote>
  <w:footnote w:type="continuationSeparator" w:id="1">
    <w:p w:rsidR="00C726EF" w:rsidRDefault="00C72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C07"/>
    <w:multiLevelType w:val="multilevel"/>
    <w:tmpl w:val="16A4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73883"/>
    <w:multiLevelType w:val="multilevel"/>
    <w:tmpl w:val="4B88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8616F"/>
    <w:multiLevelType w:val="hybridMultilevel"/>
    <w:tmpl w:val="34589B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126BE4"/>
    <w:multiLevelType w:val="hybridMultilevel"/>
    <w:tmpl w:val="9B76AB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F21404"/>
    <w:multiLevelType w:val="hybridMultilevel"/>
    <w:tmpl w:val="34B2F7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5A2F4E"/>
    <w:multiLevelType w:val="hybridMultilevel"/>
    <w:tmpl w:val="EAE29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44A6961"/>
    <w:multiLevelType w:val="multilevel"/>
    <w:tmpl w:val="03A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B5FA6"/>
    <w:multiLevelType w:val="hybridMultilevel"/>
    <w:tmpl w:val="7194B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19B"/>
    <w:rsid w:val="00014D46"/>
    <w:rsid w:val="000C2A9B"/>
    <w:rsid w:val="000C71C6"/>
    <w:rsid w:val="000E4578"/>
    <w:rsid w:val="00194C6B"/>
    <w:rsid w:val="001C2B23"/>
    <w:rsid w:val="001F3244"/>
    <w:rsid w:val="001F7924"/>
    <w:rsid w:val="00203E08"/>
    <w:rsid w:val="00207B50"/>
    <w:rsid w:val="00213392"/>
    <w:rsid w:val="002A65E2"/>
    <w:rsid w:val="002E2A89"/>
    <w:rsid w:val="00305EDD"/>
    <w:rsid w:val="00331940"/>
    <w:rsid w:val="00371024"/>
    <w:rsid w:val="00374C6C"/>
    <w:rsid w:val="003D3D39"/>
    <w:rsid w:val="00444A2C"/>
    <w:rsid w:val="004D64C7"/>
    <w:rsid w:val="004E7ABB"/>
    <w:rsid w:val="005413B4"/>
    <w:rsid w:val="005860F0"/>
    <w:rsid w:val="00614D85"/>
    <w:rsid w:val="006851AD"/>
    <w:rsid w:val="006A29F2"/>
    <w:rsid w:val="006C21C9"/>
    <w:rsid w:val="007536AB"/>
    <w:rsid w:val="00766198"/>
    <w:rsid w:val="007D71A7"/>
    <w:rsid w:val="008017D5"/>
    <w:rsid w:val="0080421E"/>
    <w:rsid w:val="0080754A"/>
    <w:rsid w:val="00885F95"/>
    <w:rsid w:val="008C5676"/>
    <w:rsid w:val="00954231"/>
    <w:rsid w:val="009F02D4"/>
    <w:rsid w:val="00A008D5"/>
    <w:rsid w:val="00AB5A79"/>
    <w:rsid w:val="00BD7C1C"/>
    <w:rsid w:val="00C36E3B"/>
    <w:rsid w:val="00C5775A"/>
    <w:rsid w:val="00C726EF"/>
    <w:rsid w:val="00CD172C"/>
    <w:rsid w:val="00CE28DF"/>
    <w:rsid w:val="00CE2A0A"/>
    <w:rsid w:val="00CF2962"/>
    <w:rsid w:val="00D42D22"/>
    <w:rsid w:val="00D45745"/>
    <w:rsid w:val="00D7084F"/>
    <w:rsid w:val="00D94C69"/>
    <w:rsid w:val="00DB25FA"/>
    <w:rsid w:val="00DE319B"/>
    <w:rsid w:val="00E01A7E"/>
    <w:rsid w:val="00E10314"/>
    <w:rsid w:val="00E9175C"/>
    <w:rsid w:val="00EB058E"/>
    <w:rsid w:val="00ED710C"/>
    <w:rsid w:val="00EE2A30"/>
    <w:rsid w:val="00F31852"/>
    <w:rsid w:val="00FC1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3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listparagraph">
    <w:name w:val="listparagraph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DE319B"/>
  </w:style>
  <w:style w:type="paragraph" w:customStyle="1" w:styleId="style2">
    <w:name w:val="style2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style16"/>
    <w:basedOn w:val="a0"/>
    <w:rsid w:val="00DE319B"/>
  </w:style>
  <w:style w:type="paragraph" w:customStyle="1" w:styleId="style3">
    <w:name w:val="style3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DE319B"/>
  </w:style>
  <w:style w:type="paragraph" w:customStyle="1" w:styleId="style4">
    <w:name w:val="style4"/>
    <w:basedOn w:val="a"/>
    <w:rsid w:val="00DE3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rsid w:val="00ED71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D710C"/>
  </w:style>
  <w:style w:type="character" w:styleId="a5">
    <w:name w:val="Hyperlink"/>
    <w:basedOn w:val="a0"/>
    <w:rsid w:val="000C2A9B"/>
    <w:rPr>
      <w:color w:val="0000FF"/>
      <w:u w:val="single"/>
    </w:rPr>
  </w:style>
  <w:style w:type="paragraph" w:customStyle="1" w:styleId="ConsPlusTitle">
    <w:name w:val="ConsPlusTitle"/>
    <w:rsid w:val="00614D85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D42D22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6">
    <w:name w:val="List Paragraph"/>
    <w:basedOn w:val="a"/>
    <w:uiPriority w:val="34"/>
    <w:qFormat/>
    <w:rsid w:val="00D708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3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94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5-ти дневных учебных сборах</vt:lpstr>
    </vt:vector>
  </TitlesOfParts>
  <Company>Reanimator Extreme Edition</Company>
  <LinksUpToDate>false</LinksUpToDate>
  <CharactersWithSpaces>13450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5-ти дневных учебных сборах</dc:title>
  <dc:creator>КАП</dc:creator>
  <cp:lastModifiedBy>Admin</cp:lastModifiedBy>
  <cp:revision>9</cp:revision>
  <cp:lastPrinted>2018-06-11T07:59:00Z</cp:lastPrinted>
  <dcterms:created xsi:type="dcterms:W3CDTF">2018-06-09T07:48:00Z</dcterms:created>
  <dcterms:modified xsi:type="dcterms:W3CDTF">2018-06-18T12:58:00Z</dcterms:modified>
</cp:coreProperties>
</file>